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9E4A0B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68B7E4F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bookmarkStart w:id="0" w:name="b3de95a0-e130-48e2-a18c-e3421c12e8af"/>
      <w:r w:rsidRPr="00551DA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 w:rsidRPr="00551D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0796F58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bookmarkStart w:id="1" w:name="b87bf85c-5ffc-4767-ae37-927ac69312d3"/>
      <w:r w:rsidRPr="00551DA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5DB16A38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МБОУ «Кайбальская СШ»</w:t>
      </w:r>
    </w:p>
    <w:p w14:paraId="7A44CBB8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C4848D5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C1ED7F0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064EF3BF" w14:textId="77777777" w:rsidR="00804403" w:rsidRPr="00551DA0" w:rsidRDefault="0080440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551DA0" w14:paraId="027E37A2" w14:textId="77777777" w:rsidTr="000D4161">
        <w:tc>
          <w:tcPr>
            <w:tcW w:w="3114" w:type="dxa"/>
          </w:tcPr>
          <w:p w14:paraId="224A14D7" w14:textId="77777777" w:rsidR="00C53FFE" w:rsidRPr="0040209D" w:rsidRDefault="006C0F09" w:rsidP="00551D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C8BD5E1" w14:textId="77777777" w:rsidR="00C53FFE" w:rsidRPr="0040209D" w:rsidRDefault="006C0F09" w:rsidP="00551D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B98EC22" w14:textId="77777777" w:rsidR="000E6D86" w:rsidRDefault="006C0F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14:paraId="14A7B490" w14:textId="77777777" w:rsidR="000E6D86" w:rsidRPr="008944ED" w:rsidRDefault="006C0F09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0C6B47C" w14:textId="77777777" w:rsidR="000E6D86" w:rsidRDefault="006C0F09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206A70D" w14:textId="77777777" w:rsidR="0086502D" w:rsidRPr="008944ED" w:rsidRDefault="006C0F09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Е.А.</w:t>
            </w:r>
          </w:p>
          <w:p w14:paraId="364EA898" w14:textId="77777777" w:rsidR="00551DA0" w:rsidRDefault="00551DA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Приепз №313</w:t>
            </w:r>
          </w:p>
          <w:p w14:paraId="34438BCB" w14:textId="373CE5F5" w:rsidR="000E6D86" w:rsidRDefault="006C0F09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E56C988" w14:textId="77777777" w:rsidR="00C53FFE" w:rsidRPr="0040209D" w:rsidRDefault="006C0F09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F28F16E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20C2EFEB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717AC483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0DD1D3FF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45BEA199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D4A3AC1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3BCE596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8366074)</w:t>
      </w:r>
    </w:p>
    <w:p w14:paraId="60C0A5C6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59A4878D" w14:textId="77777777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17F11846" w14:textId="791D01E2" w:rsidR="00804403" w:rsidRPr="00551DA0" w:rsidRDefault="006C0F09">
      <w:pPr>
        <w:spacing w:after="0" w:line="408" w:lineRule="auto"/>
        <w:ind w:left="120"/>
        <w:jc w:val="center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551DA0">
        <w:rPr>
          <w:rFonts w:ascii="Times New Roman" w:hAnsi="Times New Roman"/>
          <w:color w:val="000000"/>
          <w:sz w:val="28"/>
          <w:lang w:val="ru-RU"/>
        </w:rPr>
        <w:t>9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551DA0">
        <w:rPr>
          <w:rFonts w:ascii="Times New Roman" w:hAnsi="Times New Roman"/>
          <w:color w:val="000000"/>
          <w:sz w:val="28"/>
          <w:lang w:val="ru-RU"/>
        </w:rPr>
        <w:t>а</w:t>
      </w:r>
    </w:p>
    <w:p w14:paraId="173CE610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1652A2DF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7B3EFB2E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3A37206D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6FE3D43B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1251C516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660294F6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0C199582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4C896488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4DE29A1C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093F02CF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515B827C" w14:textId="77777777" w:rsidR="00804403" w:rsidRPr="00551DA0" w:rsidRDefault="00804403">
      <w:pPr>
        <w:spacing w:after="0"/>
        <w:ind w:left="120"/>
        <w:jc w:val="center"/>
        <w:rPr>
          <w:lang w:val="ru-RU"/>
        </w:rPr>
      </w:pPr>
    </w:p>
    <w:p w14:paraId="3EA9AD3B" w14:textId="77777777" w:rsidR="00804403" w:rsidRPr="00551DA0" w:rsidRDefault="006C0F09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551DA0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r w:rsidRPr="00551DA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551DA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0E6796A4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70ABBC3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6916493"/>
    </w:p>
    <w:p w14:paraId="31D20BCC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bookmarkStart w:id="5" w:name="block-66916492"/>
      <w:bookmarkEnd w:id="4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21B506C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4CE92BBB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</w:t>
      </w:r>
      <w:r w:rsidRPr="00551DA0">
        <w:rPr>
          <w:rFonts w:ascii="Times New Roman" w:hAnsi="Times New Roman"/>
          <w:color w:val="000000"/>
          <w:sz w:val="28"/>
          <w:lang w:val="ru-RU"/>
        </w:rPr>
        <w:t>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</w:t>
      </w:r>
      <w:r w:rsidRPr="00551DA0">
        <w:rPr>
          <w:rFonts w:ascii="Times New Roman" w:hAnsi="Times New Roman"/>
          <w:color w:val="000000"/>
          <w:sz w:val="28"/>
          <w:lang w:val="ru-RU"/>
        </w:rPr>
        <w:t>стики, такая подготовка важна для продолжения образования и для успешной профессиональной карьеры.</w:t>
      </w:r>
    </w:p>
    <w:p w14:paraId="283F7F60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</w:t>
      </w:r>
      <w:r w:rsidRPr="00551DA0">
        <w:rPr>
          <w:rFonts w:ascii="Times New Roman" w:hAnsi="Times New Roman"/>
          <w:color w:val="000000"/>
          <w:sz w:val="28"/>
          <w:lang w:val="ru-RU"/>
        </w:rPr>
        <w:t>информации необходимо в том числе хорошо сформированное вероятностное и статистическое мышление.</w:t>
      </w:r>
    </w:p>
    <w:p w14:paraId="27064292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36349376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</w:t>
      </w:r>
      <w:r w:rsidRPr="00551DA0">
        <w:rPr>
          <w:rFonts w:ascii="Times New Roman" w:hAnsi="Times New Roman"/>
          <w:color w:val="000000"/>
          <w:sz w:val="28"/>
          <w:lang w:val="ru-RU"/>
        </w:rPr>
        <w:t>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</w:t>
      </w:r>
      <w:r w:rsidRPr="00551DA0">
        <w:rPr>
          <w:rFonts w:ascii="Times New Roman" w:hAnsi="Times New Roman"/>
          <w:color w:val="000000"/>
          <w:sz w:val="28"/>
          <w:lang w:val="ru-RU"/>
        </w:rPr>
        <w:t>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1A09E71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</w:t>
      </w:r>
      <w:r w:rsidRPr="00551DA0">
        <w:rPr>
          <w:rFonts w:ascii="Times New Roman" w:hAnsi="Times New Roman"/>
          <w:color w:val="000000"/>
          <w:sz w:val="28"/>
          <w:lang w:val="ru-RU"/>
        </w:rPr>
        <w:t>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8F3334D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</w:t>
      </w:r>
      <w:r w:rsidRPr="00551DA0">
        <w:rPr>
          <w:rFonts w:ascii="Times New Roman" w:hAnsi="Times New Roman"/>
          <w:color w:val="000000"/>
          <w:sz w:val="28"/>
          <w:lang w:val="ru-RU"/>
        </w:rPr>
        <w:t>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рассеивания. Работая с данными, обучающиеся учатся считывать и интерпретировать </w:t>
      </w:r>
      <w:r w:rsidRPr="00551DA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</w:t>
      </w:r>
      <w:r w:rsidRPr="00551DA0">
        <w:rPr>
          <w:rFonts w:ascii="Times New Roman" w:hAnsi="Times New Roman"/>
          <w:color w:val="000000"/>
          <w:sz w:val="28"/>
          <w:lang w:val="ru-RU"/>
        </w:rPr>
        <w:t>процессы.</w:t>
      </w:r>
    </w:p>
    <w:p w14:paraId="7503D18F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</w:t>
      </w:r>
      <w:r w:rsidRPr="00551DA0">
        <w:rPr>
          <w:rFonts w:ascii="Times New Roman" w:hAnsi="Times New Roman"/>
          <w:color w:val="000000"/>
          <w:sz w:val="28"/>
          <w:lang w:val="ru-RU"/>
        </w:rPr>
        <w:t>стными моделями.</w:t>
      </w:r>
    </w:p>
    <w:p w14:paraId="2E8B4AD2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</w:t>
      </w:r>
      <w:r w:rsidRPr="00551DA0">
        <w:rPr>
          <w:rFonts w:ascii="Times New Roman" w:hAnsi="Times New Roman"/>
          <w:color w:val="000000"/>
          <w:sz w:val="28"/>
          <w:lang w:val="ru-RU"/>
        </w:rPr>
        <w:t>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30C2151C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</w:t>
      </w:r>
      <w:r w:rsidRPr="00551DA0">
        <w:rPr>
          <w:rFonts w:ascii="Times New Roman" w:hAnsi="Times New Roman"/>
          <w:color w:val="000000"/>
          <w:sz w:val="28"/>
          <w:lang w:val="ru-RU"/>
        </w:rPr>
        <w:t>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20B09D34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</w:t>
      </w:r>
      <w:r w:rsidRPr="00551DA0">
        <w:rPr>
          <w:rFonts w:ascii="Times New Roman" w:hAnsi="Times New Roman"/>
          <w:color w:val="000000"/>
          <w:sz w:val="28"/>
          <w:lang w:val="ru-RU"/>
        </w:rPr>
        <w:t>редставление данных и описательная статистика», «Вероятность», «Элементы комбинаторики», «Введение в теорию графов».</w:t>
      </w:r>
    </w:p>
    <w:p w14:paraId="328B990D" w14:textId="68DE2293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551DA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</w:t>
      </w:r>
      <w:r w:rsidRPr="00551DA0">
        <w:rPr>
          <w:rFonts w:ascii="Times New Roman" w:hAnsi="Times New Roman"/>
          <w:color w:val="000000"/>
          <w:sz w:val="28"/>
          <w:lang w:val="ru-RU"/>
        </w:rPr>
        <w:t>в 9 классе – 34 часа (1 час в неделю).</w:t>
      </w:r>
      <w:bookmarkEnd w:id="6"/>
    </w:p>
    <w:p w14:paraId="307B544D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065DD9E1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bookmarkStart w:id="7" w:name="block-66916488"/>
      <w:bookmarkEnd w:id="5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597C404A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3E84F7B6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E1FDEB5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77AF7435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210A06C6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Множество, элеме</w:t>
      </w:r>
      <w:r w:rsidRPr="00551DA0">
        <w:rPr>
          <w:rFonts w:ascii="Times New Roman" w:hAnsi="Times New Roman"/>
          <w:color w:val="000000"/>
          <w:sz w:val="28"/>
          <w:lang w:val="ru-RU"/>
        </w:rPr>
        <w:t>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</w:t>
      </w:r>
      <w:r w:rsidRPr="00551DA0">
        <w:rPr>
          <w:rFonts w:ascii="Times New Roman" w:hAnsi="Times New Roman"/>
          <w:color w:val="000000"/>
          <w:sz w:val="28"/>
          <w:lang w:val="ru-RU"/>
        </w:rPr>
        <w:t>льных процессов и явлений, при решении задач.</w:t>
      </w:r>
    </w:p>
    <w:p w14:paraId="18B2949A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5FB940A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</w:t>
      </w:r>
      <w:r w:rsidRPr="00551DA0">
        <w:rPr>
          <w:rFonts w:ascii="Times New Roman" w:hAnsi="Times New Roman"/>
          <w:color w:val="000000"/>
          <w:sz w:val="28"/>
          <w:lang w:val="ru-RU"/>
        </w:rPr>
        <w:t>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6F6B110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</w:t>
      </w:r>
      <w:r w:rsidRPr="00551DA0">
        <w:rPr>
          <w:rFonts w:ascii="Times New Roman" w:hAnsi="Times New Roman"/>
          <w:color w:val="000000"/>
          <w:sz w:val="28"/>
          <w:lang w:val="ru-RU"/>
        </w:rPr>
        <w:t>равило умножения. Решение задач с помощью графов.</w:t>
      </w:r>
    </w:p>
    <w:p w14:paraId="7979521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</w:t>
      </w:r>
      <w:r w:rsidRPr="00551DA0">
        <w:rPr>
          <w:rFonts w:ascii="Times New Roman" w:hAnsi="Times New Roman"/>
          <w:color w:val="000000"/>
          <w:sz w:val="28"/>
          <w:lang w:val="ru-RU"/>
        </w:rPr>
        <w:t>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1B28325F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70212BF8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bookmarkStart w:id="8" w:name="block-66916489"/>
      <w:bookmarkEnd w:id="7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43A0B18B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06C8036E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23855F2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06460D9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</w:t>
      </w:r>
      <w:r w:rsidRPr="00551DA0">
        <w:rPr>
          <w:rFonts w:ascii="Times New Roman" w:hAnsi="Times New Roman"/>
          <w:color w:val="000000"/>
          <w:sz w:val="28"/>
          <w:lang w:val="ru-RU"/>
        </w:rPr>
        <w:t>«Вероятность и статистика» характеризуются:</w:t>
      </w:r>
    </w:p>
    <w:p w14:paraId="48842A2E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1152F5C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достижений в других науках и прикладных сферах;</w:t>
      </w:r>
    </w:p>
    <w:p w14:paraId="36AB0585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59FF845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3A84492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7FF757AC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</w:t>
      </w:r>
      <w:r w:rsidRPr="00551DA0">
        <w:rPr>
          <w:rFonts w:ascii="Times New Roman" w:hAnsi="Times New Roman"/>
          <w:color w:val="000000"/>
          <w:sz w:val="28"/>
          <w:lang w:val="ru-RU"/>
        </w:rPr>
        <w:t>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4EEB610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6F58FED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</w:t>
      </w:r>
      <w:r w:rsidRPr="00551DA0">
        <w:rPr>
          <w:rFonts w:ascii="Times New Roman" w:hAnsi="Times New Roman"/>
          <w:color w:val="000000"/>
          <w:sz w:val="28"/>
          <w:lang w:val="ru-RU"/>
        </w:rPr>
        <w:t>ссуждений, умению видеть математические закономерности в искусстве;</w:t>
      </w:r>
    </w:p>
    <w:p w14:paraId="059F36CA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4805A5FE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</w:t>
      </w:r>
      <w:r w:rsidRPr="00551DA0">
        <w:rPr>
          <w:rFonts w:ascii="Times New Roman" w:hAnsi="Times New Roman"/>
          <w:color w:val="000000"/>
          <w:sz w:val="28"/>
          <w:lang w:val="ru-RU"/>
        </w:rPr>
        <w:t>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</w:t>
      </w:r>
      <w:r w:rsidRPr="00551DA0">
        <w:rPr>
          <w:rFonts w:ascii="Times New Roman" w:hAnsi="Times New Roman"/>
          <w:color w:val="000000"/>
          <w:sz w:val="28"/>
          <w:lang w:val="ru-RU"/>
        </w:rPr>
        <w:t>;</w:t>
      </w:r>
    </w:p>
    <w:p w14:paraId="1BBDED79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04BF985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</w:t>
      </w:r>
      <w:r w:rsidRPr="00551DA0">
        <w:rPr>
          <w:rFonts w:ascii="Times New Roman" w:hAnsi="Times New Roman"/>
          <w:color w:val="000000"/>
          <w:sz w:val="28"/>
          <w:lang w:val="ru-RU"/>
        </w:rPr>
        <w:t>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5DB056DB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100ECD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</w:t>
      </w:r>
      <w:r w:rsidRPr="00551DA0">
        <w:rPr>
          <w:rFonts w:ascii="Times New Roman" w:hAnsi="Times New Roman"/>
          <w:color w:val="000000"/>
          <w:sz w:val="28"/>
          <w:lang w:val="ru-RU"/>
        </w:rPr>
        <w:t>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B8AF9C7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D9D22EF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551DA0">
        <w:rPr>
          <w:rFonts w:ascii="Times New Roman" w:hAnsi="Times New Roman"/>
          <w:color w:val="000000"/>
          <w:sz w:val="28"/>
          <w:lang w:val="ru-RU"/>
        </w:rPr>
        <w:t>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6051E3EB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необхо</w:t>
      </w:r>
      <w:r w:rsidRPr="00551DA0">
        <w:rPr>
          <w:rFonts w:ascii="Times New Roman" w:hAnsi="Times New Roman"/>
          <w:color w:val="000000"/>
          <w:sz w:val="28"/>
          <w:lang w:val="ru-RU"/>
        </w:rPr>
        <w:t>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40A197F2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способностью осознавать стре</w:t>
      </w:r>
      <w:r w:rsidRPr="00551DA0">
        <w:rPr>
          <w:rFonts w:ascii="Times New Roman" w:hAnsi="Times New Roman"/>
          <w:color w:val="000000"/>
          <w:sz w:val="28"/>
          <w:lang w:val="ru-RU"/>
        </w:rPr>
        <w:t>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24EF622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A453A4F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4CDADF3C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551DA0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14:paraId="03B2E86D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018B5918" w14:textId="77777777" w:rsidR="00804403" w:rsidRDefault="006C0F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59E5A9BC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</w:t>
      </w:r>
      <w:r w:rsidRPr="00551DA0">
        <w:rPr>
          <w:rFonts w:ascii="Times New Roman" w:hAnsi="Times New Roman"/>
          <w:color w:val="000000"/>
          <w:sz w:val="28"/>
          <w:lang w:val="ru-RU"/>
        </w:rPr>
        <w:t>ия и сравнения, критерии проводимого анализа;</w:t>
      </w:r>
    </w:p>
    <w:p w14:paraId="5AAD7E18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CCB3A21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наблюдениях и утверждениях, предлагать критерии для выявления закономерностей и противоречий;</w:t>
      </w:r>
    </w:p>
    <w:p w14:paraId="2B81F4E8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339D37DB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</w:t>
      </w:r>
      <w:r w:rsidRPr="00551DA0">
        <w:rPr>
          <w:rFonts w:ascii="Times New Roman" w:hAnsi="Times New Roman"/>
          <w:color w:val="000000"/>
          <w:sz w:val="28"/>
          <w:lang w:val="ru-RU"/>
        </w:rPr>
        <w:t>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3174A2A7" w14:textId="77777777" w:rsidR="00804403" w:rsidRPr="00551DA0" w:rsidRDefault="006C0F0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</w:t>
      </w:r>
      <w:r w:rsidRPr="00551DA0">
        <w:rPr>
          <w:rFonts w:ascii="Times New Roman" w:hAnsi="Times New Roman"/>
          <w:color w:val="000000"/>
          <w:sz w:val="28"/>
          <w:lang w:val="ru-RU"/>
        </w:rPr>
        <w:t>сколько вариантов решения, выбирать наиболее подходящий с учётом самостоятельно выделенных критериев).</w:t>
      </w:r>
    </w:p>
    <w:p w14:paraId="6290AF31" w14:textId="77777777" w:rsidR="00804403" w:rsidRDefault="006C0F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639DD26D" w14:textId="77777777" w:rsidR="00804403" w:rsidRPr="00551DA0" w:rsidRDefault="006C0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</w:t>
      </w:r>
      <w:r w:rsidRPr="00551DA0">
        <w:rPr>
          <w:rFonts w:ascii="Times New Roman" w:hAnsi="Times New Roman"/>
          <w:color w:val="000000"/>
          <w:sz w:val="28"/>
          <w:lang w:val="ru-RU"/>
        </w:rPr>
        <w:t>лему, самостоятельно устанавливать искомое и данное, формировать гипотезу, аргументировать свою позицию, мнение;</w:t>
      </w:r>
    </w:p>
    <w:p w14:paraId="389E8174" w14:textId="77777777" w:rsidR="00804403" w:rsidRPr="00551DA0" w:rsidRDefault="006C0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</w:t>
      </w:r>
      <w:r w:rsidRPr="00551DA0">
        <w:rPr>
          <w:rFonts w:ascii="Times New Roman" w:hAnsi="Times New Roman"/>
          <w:color w:val="000000"/>
          <w:sz w:val="28"/>
          <w:lang w:val="ru-RU"/>
        </w:rPr>
        <w:t>кта, зависимостей объектов между собой;</w:t>
      </w:r>
    </w:p>
    <w:p w14:paraId="33D92186" w14:textId="77777777" w:rsidR="00804403" w:rsidRPr="00551DA0" w:rsidRDefault="006C0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2BE7D81D" w14:textId="77777777" w:rsidR="00804403" w:rsidRPr="00551DA0" w:rsidRDefault="006C0F0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также выдвигать предположения о его развитии в новых условиях.</w:t>
      </w:r>
    </w:p>
    <w:p w14:paraId="785AA07B" w14:textId="77777777" w:rsidR="00804403" w:rsidRDefault="006C0F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47CB879E" w14:textId="77777777" w:rsidR="00804403" w:rsidRPr="00551DA0" w:rsidRDefault="006C0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661E98D4" w14:textId="77777777" w:rsidR="00804403" w:rsidRPr="00551DA0" w:rsidRDefault="006C0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</w:t>
      </w:r>
      <w:r w:rsidRPr="00551DA0">
        <w:rPr>
          <w:rFonts w:ascii="Times New Roman" w:hAnsi="Times New Roman"/>
          <w:color w:val="000000"/>
          <w:sz w:val="28"/>
          <w:lang w:val="ru-RU"/>
        </w:rPr>
        <w:t>информацию различных видов и форм представления;</w:t>
      </w:r>
    </w:p>
    <w:p w14:paraId="3ED9F474" w14:textId="77777777" w:rsidR="00804403" w:rsidRPr="00551DA0" w:rsidRDefault="006C0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A83CE25" w14:textId="77777777" w:rsidR="00804403" w:rsidRPr="00551DA0" w:rsidRDefault="006C0F0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</w:t>
      </w:r>
      <w:r w:rsidRPr="00551DA0">
        <w:rPr>
          <w:rFonts w:ascii="Times New Roman" w:hAnsi="Times New Roman"/>
          <w:color w:val="000000"/>
          <w:sz w:val="28"/>
          <w:lang w:val="ru-RU"/>
        </w:rPr>
        <w:t>ированным самостоятельно.</w:t>
      </w:r>
    </w:p>
    <w:p w14:paraId="3D8850A3" w14:textId="77777777" w:rsidR="00804403" w:rsidRDefault="006C0F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318A45F9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551DA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ходу решения задачи, комментировать полученный результат;</w:t>
      </w:r>
    </w:p>
    <w:p w14:paraId="20AB233F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</w:t>
      </w:r>
      <w:r w:rsidRPr="00551DA0">
        <w:rPr>
          <w:rFonts w:ascii="Times New Roman" w:hAnsi="Times New Roman"/>
          <w:color w:val="000000"/>
          <w:sz w:val="28"/>
          <w:lang w:val="ru-RU"/>
        </w:rPr>
        <w:t>диалога, обнаруживать различие и сходство позиций, в корректной форме формулировать разногласия, свои возражения;</w:t>
      </w:r>
    </w:p>
    <w:p w14:paraId="6073EDCB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</w:t>
      </w:r>
      <w:r w:rsidRPr="00551DA0">
        <w:rPr>
          <w:rFonts w:ascii="Times New Roman" w:hAnsi="Times New Roman"/>
          <w:color w:val="000000"/>
          <w:sz w:val="28"/>
          <w:lang w:val="ru-RU"/>
        </w:rPr>
        <w:t>презентации и особенностей аудитории;</w:t>
      </w:r>
    </w:p>
    <w:p w14:paraId="5A7670A4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0CCC3300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</w:t>
      </w:r>
      <w:r w:rsidRPr="00551DA0">
        <w:rPr>
          <w:rFonts w:ascii="Times New Roman" w:hAnsi="Times New Roman"/>
          <w:color w:val="000000"/>
          <w:sz w:val="28"/>
          <w:lang w:val="ru-RU"/>
        </w:rPr>
        <w:t>от, договариваться, обсуждать процесс и результат работы, обобщать мнения нескольких людей;</w:t>
      </w:r>
    </w:p>
    <w:p w14:paraId="10CD3E4D" w14:textId="77777777" w:rsidR="00804403" w:rsidRPr="00551DA0" w:rsidRDefault="006C0F0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</w:t>
      </w:r>
      <w:r w:rsidRPr="00551DA0">
        <w:rPr>
          <w:rFonts w:ascii="Times New Roman" w:hAnsi="Times New Roman"/>
          <w:color w:val="000000"/>
          <w:sz w:val="28"/>
          <w:lang w:val="ru-RU"/>
        </w:rPr>
        <w:t>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CDBC566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0630A117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2A0AA54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38B30A1E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4798042E" w14:textId="77777777" w:rsidR="00804403" w:rsidRPr="00551DA0" w:rsidRDefault="006C0F0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</w:t>
      </w:r>
      <w:r w:rsidRPr="00551DA0">
        <w:rPr>
          <w:rFonts w:ascii="Times New Roman" w:hAnsi="Times New Roman"/>
          <w:color w:val="000000"/>
          <w:sz w:val="28"/>
          <w:lang w:val="ru-RU"/>
        </w:rPr>
        <w:t>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DE5260A" w14:textId="77777777" w:rsidR="00804403" w:rsidRDefault="006C0F09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4AF1127E" w14:textId="77777777" w:rsidR="00804403" w:rsidRPr="00551DA0" w:rsidRDefault="006C0F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</w:t>
      </w:r>
      <w:r w:rsidRPr="00551DA0">
        <w:rPr>
          <w:rFonts w:ascii="Times New Roman" w:hAnsi="Times New Roman"/>
          <w:color w:val="000000"/>
          <w:sz w:val="28"/>
          <w:lang w:val="ru-RU"/>
        </w:rPr>
        <w:t>результата решения математической задачи;</w:t>
      </w:r>
    </w:p>
    <w:p w14:paraId="1D5F42D8" w14:textId="77777777" w:rsidR="00804403" w:rsidRPr="00551DA0" w:rsidRDefault="006C0F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A940E7D" w14:textId="77777777" w:rsidR="00804403" w:rsidRPr="00551DA0" w:rsidRDefault="006C0F0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</w:t>
      </w:r>
      <w:r w:rsidRPr="00551DA0">
        <w:rPr>
          <w:rFonts w:ascii="Times New Roman" w:hAnsi="Times New Roman"/>
          <w:color w:val="000000"/>
          <w:sz w:val="28"/>
          <w:lang w:val="ru-RU"/>
        </w:rPr>
        <w:t>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CFCD030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19CBA82B" w14:textId="77777777" w:rsidR="00804403" w:rsidRPr="00551DA0" w:rsidRDefault="006C0F09">
      <w:pPr>
        <w:spacing w:after="0" w:line="264" w:lineRule="auto"/>
        <w:ind w:left="120"/>
        <w:jc w:val="both"/>
        <w:rPr>
          <w:lang w:val="ru-RU"/>
        </w:rPr>
      </w:pPr>
      <w:r w:rsidRPr="00551DA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4FF2E39" w14:textId="77777777" w:rsidR="00804403" w:rsidRPr="00551DA0" w:rsidRDefault="00804403">
      <w:pPr>
        <w:spacing w:after="0" w:line="264" w:lineRule="auto"/>
        <w:ind w:left="120"/>
        <w:jc w:val="both"/>
        <w:rPr>
          <w:lang w:val="ru-RU"/>
        </w:rPr>
      </w:pPr>
    </w:p>
    <w:p w14:paraId="2DEA893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551DA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551DA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551DA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199E23D3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Извлек</w:t>
      </w:r>
      <w:r w:rsidRPr="00551DA0">
        <w:rPr>
          <w:rFonts w:ascii="Times New Roman" w:hAnsi="Times New Roman"/>
          <w:color w:val="000000"/>
          <w:sz w:val="28"/>
          <w:lang w:val="ru-RU"/>
        </w:rPr>
        <w:t>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14:paraId="62D11544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Решать задачи организованным перебором вариантов, а также с использованием комбинаторных прави</w:t>
      </w:r>
      <w:r w:rsidRPr="00551DA0">
        <w:rPr>
          <w:rFonts w:ascii="Times New Roman" w:hAnsi="Times New Roman"/>
          <w:color w:val="000000"/>
          <w:sz w:val="28"/>
          <w:lang w:val="ru-RU"/>
        </w:rPr>
        <w:t>л и методов.</w:t>
      </w:r>
    </w:p>
    <w:p w14:paraId="0A29B3B7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14:paraId="7CE01711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14:paraId="3BE1F218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551DA0">
        <w:rPr>
          <w:rFonts w:ascii="Times New Roman" w:hAnsi="Times New Roman"/>
          <w:color w:val="000000"/>
          <w:sz w:val="28"/>
          <w:lang w:val="ru-RU"/>
        </w:rPr>
        <w:t>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14:paraId="66115390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14:paraId="41BFBB24" w14:textId="77777777" w:rsidR="00804403" w:rsidRPr="00551DA0" w:rsidRDefault="006C0F09">
      <w:pPr>
        <w:spacing w:after="0" w:line="264" w:lineRule="auto"/>
        <w:ind w:firstLine="600"/>
        <w:jc w:val="both"/>
        <w:rPr>
          <w:lang w:val="ru-RU"/>
        </w:rPr>
      </w:pPr>
      <w:r w:rsidRPr="00551DA0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14:paraId="737B2945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56EB2A0F" w14:textId="77777777" w:rsidR="00804403" w:rsidRDefault="006C0F09">
      <w:pPr>
        <w:spacing w:after="0"/>
        <w:ind w:left="120"/>
      </w:pPr>
      <w:bookmarkStart w:id="10" w:name="block-66916490"/>
      <w:bookmarkEnd w:id="8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6B9742B" w14:textId="380A5B1A" w:rsidR="00551DA0" w:rsidRDefault="006C0F09" w:rsidP="00551DA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4E0CC14" w14:textId="2CE15BC3" w:rsidR="00804403" w:rsidRDefault="006C0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804403" w14:paraId="36EA9A5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020656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BBA00BD" w14:textId="77777777" w:rsidR="00804403" w:rsidRDefault="0080440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B10EC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8852BC4" w14:textId="77777777" w:rsidR="00804403" w:rsidRDefault="00804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ECC5C2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6B8F39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6625F30" w14:textId="77777777" w:rsidR="00804403" w:rsidRDefault="00804403">
            <w:pPr>
              <w:spacing w:after="0"/>
              <w:ind w:left="135"/>
            </w:pPr>
          </w:p>
        </w:tc>
      </w:tr>
      <w:tr w:rsidR="00804403" w14:paraId="3CFA41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12FD6A4" w14:textId="77777777" w:rsidR="00804403" w:rsidRDefault="008044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4A4605" w14:textId="77777777" w:rsidR="00804403" w:rsidRDefault="00804403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36CEBA2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4987A14" w14:textId="77777777" w:rsidR="00804403" w:rsidRDefault="00804403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88FFBAD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06B6EE59" w14:textId="77777777" w:rsidR="00804403" w:rsidRDefault="00804403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E27F49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639DAC7" w14:textId="77777777" w:rsidR="00804403" w:rsidRDefault="008044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AD42A" w14:textId="77777777" w:rsidR="00804403" w:rsidRDefault="00804403"/>
        </w:tc>
      </w:tr>
      <w:tr w:rsidR="00804403" w:rsidRPr="00551DA0" w14:paraId="045BC4B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7A50C1C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1CE774C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8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8C37262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07CFEC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FC08505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7BC0D6B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551DA0" w14:paraId="54291AB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F95C032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EFB2EB5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Элементы </w:t>
            </w:r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53BA8D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CC97788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FB690E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2FA3753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551DA0" w14:paraId="1EB67B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F35EE3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E8C0AF9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Геометрическая вероятность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D8DCA8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9E5464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C18232B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50A1437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551DA0" w14:paraId="29855EE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9BBA1AF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E3697D6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Бернулли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F6B976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D9B2547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3F1E1C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16E24C4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551DA0" w14:paraId="70CD682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C9591F6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10D7B5D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D424EF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3DC2BB5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085674B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8D865FE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:rsidRPr="00551DA0" w14:paraId="70550BE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321D127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3617A25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контроль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D97A10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D095D3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B4AC2E1" w14:textId="77777777" w:rsidR="00804403" w:rsidRDefault="00804403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E2303CA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804403" w14:paraId="59A563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B5E374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1E3807B" w14:textId="77777777" w:rsidR="00804403" w:rsidRDefault="006C0F09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FC4B006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7A198A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D69A9D6" w14:textId="77777777" w:rsidR="00804403" w:rsidRDefault="00804403"/>
        </w:tc>
      </w:tr>
    </w:tbl>
    <w:p w14:paraId="38F6D483" w14:textId="77777777" w:rsidR="00804403" w:rsidRDefault="00804403">
      <w:pPr>
        <w:sectPr w:rsidR="00804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5A74B6" w14:textId="7B8E4FCB" w:rsidR="00804403" w:rsidRDefault="006C0F09">
      <w:pPr>
        <w:spacing w:after="0"/>
        <w:ind w:left="120"/>
      </w:pPr>
      <w:bookmarkStart w:id="11" w:name="block-669164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A3C68D2" w14:textId="10E2C2CE" w:rsidR="00551DA0" w:rsidRDefault="006C0F09" w:rsidP="00551DA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07B4BD78" w14:textId="0055CBD1" w:rsidR="00804403" w:rsidRDefault="006C0F0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3745"/>
        <w:gridCol w:w="1030"/>
        <w:gridCol w:w="1841"/>
        <w:gridCol w:w="1910"/>
        <w:gridCol w:w="838"/>
        <w:gridCol w:w="750"/>
        <w:gridCol w:w="2837"/>
      </w:tblGrid>
      <w:tr w:rsidR="00804403" w14:paraId="5168533A" w14:textId="77777777" w:rsidTr="00551DA0">
        <w:trPr>
          <w:trHeight w:val="144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D54C9B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0E8B000" w14:textId="77777777" w:rsidR="00804403" w:rsidRDefault="00804403">
            <w:pPr>
              <w:spacing w:after="0"/>
              <w:ind w:left="135"/>
            </w:pPr>
          </w:p>
        </w:tc>
        <w:tc>
          <w:tcPr>
            <w:tcW w:w="38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4B3BB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46014EE" w14:textId="77777777" w:rsidR="00804403" w:rsidRDefault="008044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0FC78E" w14:textId="77777777" w:rsidR="00804403" w:rsidRDefault="006C0F0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196744F1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9CC876D" w14:textId="77777777" w:rsidR="00804403" w:rsidRDefault="00804403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742B14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A566DF" w14:textId="77777777" w:rsidR="00804403" w:rsidRDefault="00804403">
            <w:pPr>
              <w:spacing w:after="0"/>
              <w:ind w:left="135"/>
            </w:pPr>
          </w:p>
        </w:tc>
      </w:tr>
      <w:tr w:rsidR="00551DA0" w14:paraId="661E340D" w14:textId="77777777" w:rsidTr="00551DA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4DA639" w14:textId="77777777" w:rsidR="00551DA0" w:rsidRDefault="00551DA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E9D7D" w14:textId="77777777" w:rsidR="00551DA0" w:rsidRDefault="00551DA0"/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1CBAE0" w14:textId="77777777" w:rsidR="00551DA0" w:rsidRDefault="00551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939DD98" w14:textId="77777777" w:rsidR="00551DA0" w:rsidRDefault="00551DA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F6EF3A" w14:textId="77777777" w:rsidR="00551DA0" w:rsidRDefault="00551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B447895" w14:textId="77777777" w:rsidR="00551DA0" w:rsidRDefault="00551DA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D2D75B" w14:textId="77777777" w:rsidR="00551DA0" w:rsidRDefault="00551DA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F9C6ED7" w14:textId="77777777" w:rsidR="00551DA0" w:rsidRDefault="00551DA0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DB429E1" w14:textId="7A846E34" w:rsidR="00551DA0" w:rsidRPr="00551DA0" w:rsidRDefault="00551DA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51DA0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7F54EB18" w14:textId="29CE9F57" w:rsidR="00551DA0" w:rsidRPr="00551DA0" w:rsidRDefault="00551DA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551DA0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BF260" w14:textId="77777777" w:rsidR="00551DA0" w:rsidRDefault="00551DA0"/>
        </w:tc>
      </w:tr>
      <w:tr w:rsidR="00551DA0" w:rsidRPr="00551DA0" w14:paraId="71F1FA86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FBFB535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8978DF7" w14:textId="7FACC181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2E2329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079AF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D18D2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76BBB2" w14:textId="4C48979B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750" w:type="dxa"/>
            <w:vAlign w:val="center"/>
          </w:tcPr>
          <w:p w14:paraId="72205E84" w14:textId="06EA316C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D6CFE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51DA0" w:rsidRPr="00551DA0" w14:paraId="22DF2E87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B24D652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7F3EFA80" w14:textId="0B7465AF" w:rsidR="00551DA0" w:rsidRPr="00551DA0" w:rsidRDefault="00551DA0" w:rsidP="00551DA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1DA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диагностика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E1D044D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3AC4EE" w14:textId="3256A384" w:rsidR="00551DA0" w:rsidRPr="00551DA0" w:rsidRDefault="00551DA0" w:rsidP="00551D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1B8D3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95BFC1" w14:textId="17ED022F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750" w:type="dxa"/>
            <w:vAlign w:val="center"/>
          </w:tcPr>
          <w:p w14:paraId="763C52BC" w14:textId="5AF301B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3EFF9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551DA0" w14:paraId="2A7EC61F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708A425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18E0BA3" w14:textId="77777777" w:rsidR="00551DA0" w:rsidRDefault="00551DA0" w:rsidP="00551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Операции над событиями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615124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72C59F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141BAF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18C966" w14:textId="7A7975A0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750" w:type="dxa"/>
            <w:vAlign w:val="center"/>
          </w:tcPr>
          <w:p w14:paraId="3976E7E2" w14:textId="142651B2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AAA4BE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14:paraId="29E527C3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C835679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3599372D" w14:textId="77777777" w:rsidR="00551DA0" w:rsidRDefault="00551DA0" w:rsidP="00551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Независимость событий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1E67D4F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620FE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07C57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11B6CB7" w14:textId="20A26FF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750" w:type="dxa"/>
            <w:vAlign w:val="center"/>
          </w:tcPr>
          <w:p w14:paraId="60302054" w14:textId="4B25B84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552124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:rsidRPr="00551DA0" w14:paraId="61D94399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7333AD5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364D2CC" w14:textId="77777777" w:rsidR="00551DA0" w:rsidRDefault="00551DA0" w:rsidP="00551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DF7B8A6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73784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DAB3BB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46B1586" w14:textId="12AD2AEC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750" w:type="dxa"/>
            <w:vAlign w:val="center"/>
          </w:tcPr>
          <w:p w14:paraId="142DE8A6" w14:textId="7E2BE131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42E85E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51DA0" w:rsidRPr="00551DA0" w14:paraId="10E913BB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7034289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031C6893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3E48AF8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B43573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32FCE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07C561" w14:textId="18546652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750" w:type="dxa"/>
            <w:vAlign w:val="center"/>
          </w:tcPr>
          <w:p w14:paraId="72FDC00F" w14:textId="5055F794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BDF19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551DA0" w:rsidRPr="00551DA0" w14:paraId="6511ED8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8A6AE6B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0D7E35A3" w14:textId="2574FF49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DDC5DDF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09FB9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04D56B" w14:textId="7F7F11C7" w:rsidR="00551DA0" w:rsidRPr="00551DA0" w:rsidRDefault="00551DA0" w:rsidP="00551DA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A621895" w14:textId="78E60F4F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750" w:type="dxa"/>
            <w:vAlign w:val="center"/>
          </w:tcPr>
          <w:p w14:paraId="607C71B7" w14:textId="0318D2F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235F7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551DA0" w:rsidRPr="00551DA0" w14:paraId="6BC09E8B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BD1848A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FD6AD0D" w14:textId="1472499F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B99C92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B8668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41380E" w14:textId="6F7BCDAD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EBD66AD" w14:textId="2CE63A65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750" w:type="dxa"/>
            <w:vAlign w:val="center"/>
          </w:tcPr>
          <w:p w14:paraId="4A105F15" w14:textId="0BB8771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1C74FA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551DA0" w:rsidRPr="00551DA0" w14:paraId="619DEDE6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78F20EC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8EEE344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фигуры на плоскости, из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отрезка, из дуги окружности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915FE6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18DD3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EC292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FEDEDC" w14:textId="175AEF5D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750" w:type="dxa"/>
            <w:vAlign w:val="center"/>
          </w:tcPr>
          <w:p w14:paraId="31F49025" w14:textId="0ABB3C24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4AAB65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551DA0" w:rsidRPr="00551DA0" w14:paraId="452CC090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2BC70D7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1241AB3F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5339C5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DC400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90A042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F3BD89" w14:textId="169D7EE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750" w:type="dxa"/>
            <w:vAlign w:val="center"/>
          </w:tcPr>
          <w:p w14:paraId="4A60F6C4" w14:textId="1321422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E7A189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551DA0" w:rsidRPr="00551DA0" w14:paraId="69CE6F9A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0E42C34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C80A334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01D356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7157518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39CDF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6A0D53B" w14:textId="33194B24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750" w:type="dxa"/>
            <w:vAlign w:val="center"/>
          </w:tcPr>
          <w:p w14:paraId="0D9E878C" w14:textId="0214E4F9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C2B60B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551DA0" w:rsidRPr="00551DA0" w14:paraId="66415F27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F9C5C36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1C8A415C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EFA33AB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9D31B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89FB0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1AE6CB" w14:textId="6C646FE7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750" w:type="dxa"/>
            <w:vAlign w:val="center"/>
          </w:tcPr>
          <w:p w14:paraId="446EF296" w14:textId="13F2F7D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5D382F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551DA0" w:rsidRPr="00551DA0" w14:paraId="5A74430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4EC5393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94F2AA3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2368FC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7F671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375A9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681FDD1" w14:textId="6425EA3A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750" w:type="dxa"/>
            <w:vAlign w:val="center"/>
          </w:tcPr>
          <w:p w14:paraId="05E5C218" w14:textId="67828DAC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53C33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551DA0" w:rsidRPr="00551DA0" w14:paraId="3801D826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93B8881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3BF0A277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99594C3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8B50A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5FCF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3BDE838" w14:textId="1D978FE9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750" w:type="dxa"/>
            <w:vAlign w:val="center"/>
          </w:tcPr>
          <w:p w14:paraId="7D85D894" w14:textId="73314200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D2B1F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551DA0" w14:paraId="46E950A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9CE02F8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2F54C3C7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E78168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5C640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751916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37A7E7" w14:textId="5A789324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750" w:type="dxa"/>
            <w:vAlign w:val="center"/>
          </w:tcPr>
          <w:p w14:paraId="7F502699" w14:textId="4B18105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E5B1F8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:rsidRPr="00551DA0" w14:paraId="5E19FE7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FC73303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17FCE3F7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BC24788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F0D37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EAC488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0E84E7E" w14:textId="5EB1C07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30.12</w:t>
            </w:r>
          </w:p>
        </w:tc>
        <w:tc>
          <w:tcPr>
            <w:tcW w:w="750" w:type="dxa"/>
            <w:vAlign w:val="center"/>
          </w:tcPr>
          <w:p w14:paraId="41826F2C" w14:textId="1D9464B6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EFB5B0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51DA0" w:rsidRPr="00551DA0" w14:paraId="0091370B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6434FA1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7F52A2C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3AF36D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95552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6AF185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1607C7B" w14:textId="64308C42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750" w:type="dxa"/>
            <w:vAlign w:val="center"/>
          </w:tcPr>
          <w:p w14:paraId="52C06723" w14:textId="13D51A59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41922A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551DA0" w:rsidRPr="00551DA0" w14:paraId="0B5C9E68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DF9560B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4166D4EA" w14:textId="77777777" w:rsidR="00551DA0" w:rsidRDefault="00551DA0" w:rsidP="00551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"Испытания Бернулли"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02F00C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FCA7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C5E881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10B269D" w14:textId="3581BEAE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750" w:type="dxa"/>
            <w:vAlign w:val="center"/>
          </w:tcPr>
          <w:p w14:paraId="03757116" w14:textId="16A41D7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8012C3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51DA0" w:rsidRPr="00551DA0" w14:paraId="36F4E04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B35ADE8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55D8AFA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A96FAB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2D943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9CCCF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74245F" w14:textId="4D7CF8F8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750" w:type="dxa"/>
            <w:vAlign w:val="center"/>
          </w:tcPr>
          <w:p w14:paraId="246F0468" w14:textId="7A3D8069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08CEDD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51DA0" w:rsidRPr="00551DA0" w14:paraId="6542E487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B4C13FF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0A81D8A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C82135F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2DEDFE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0FF1E2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DFDBCB7" w14:textId="4E68212D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750" w:type="dxa"/>
            <w:vAlign w:val="center"/>
          </w:tcPr>
          <w:p w14:paraId="64BF1EF3" w14:textId="3FF82705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1344CB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51DA0" w:rsidRPr="00551DA0" w14:paraId="50EE0E9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2460581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34E065E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357428D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A1057A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5BBC2A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6F2E997" w14:textId="0BCDA872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750" w:type="dxa"/>
            <w:vAlign w:val="center"/>
          </w:tcPr>
          <w:p w14:paraId="134E5C7F" w14:textId="15FAF0C1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3F215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551DA0" w:rsidRPr="00551DA0" w14:paraId="26D9CC7A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7B1D154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BB858A2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2D25E1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2F936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EF699B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0213BAC" w14:textId="6BC3E2DF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750" w:type="dxa"/>
            <w:vAlign w:val="center"/>
          </w:tcPr>
          <w:p w14:paraId="6EB322BE" w14:textId="4E2F1ABA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948BF25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51DA0" w:rsidRPr="00551DA0" w14:paraId="4B58BE62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C863C97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14CF1F49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EFF05C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E4E62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5DE26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B7E091" w14:textId="54E36D76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750" w:type="dxa"/>
            <w:vAlign w:val="center"/>
          </w:tcPr>
          <w:p w14:paraId="43C41FED" w14:textId="2C5F93DA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09A701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551DA0" w:rsidRPr="00551DA0" w14:paraId="52886C93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68C9A75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7B0E40B5" w14:textId="77777777" w:rsidR="00551DA0" w:rsidRDefault="00551DA0" w:rsidP="00551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закона больших чисел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D56786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F15E9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C78C45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2E32CB" w14:textId="33EB29CD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750" w:type="dxa"/>
            <w:vAlign w:val="center"/>
          </w:tcPr>
          <w:p w14:paraId="095D07BD" w14:textId="4E4FDF16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FE9AE0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551DA0" w:rsidRPr="00551DA0" w14:paraId="77F6D091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6BA1E24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3D2323A5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1B3F3F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56003F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5438BE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1B02A34" w14:textId="5FAF6075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750" w:type="dxa"/>
            <w:vAlign w:val="center"/>
          </w:tcPr>
          <w:p w14:paraId="5811B247" w14:textId="658EC889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F14528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1DA0" w14:paraId="533A523E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2AC3DFD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34D301BB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F62F37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E0103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F9941F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2FB162F" w14:textId="6614512D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750" w:type="dxa"/>
            <w:vAlign w:val="center"/>
          </w:tcPr>
          <w:p w14:paraId="55B466C4" w14:textId="41A00560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D75090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:rsidRPr="00551DA0" w14:paraId="26DAAA39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7F71FB9F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2CF0091" w14:textId="77777777" w:rsidR="00551DA0" w:rsidRDefault="00551DA0" w:rsidP="00551DA0">
            <w:pPr>
              <w:spacing w:after="0"/>
              <w:ind w:left="135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55939D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0CDF2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DAA5D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35DE5B" w14:textId="347B2209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24.03</w:t>
            </w:r>
          </w:p>
        </w:tc>
        <w:tc>
          <w:tcPr>
            <w:tcW w:w="750" w:type="dxa"/>
            <w:vAlign w:val="center"/>
          </w:tcPr>
          <w:p w14:paraId="37187FD2" w14:textId="4B7A0C47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EC71E8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1DA0" w:rsidRPr="00551DA0" w14:paraId="785EC558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DC1177D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3AED48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51C08C6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89639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E01D4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A9D5C0" w14:textId="72D5825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750" w:type="dxa"/>
            <w:vAlign w:val="center"/>
          </w:tcPr>
          <w:p w14:paraId="7858EC6B" w14:textId="72E8A25E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72ACE0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51DA0" w:rsidRPr="00551DA0" w14:paraId="321359B5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66C5B51B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49C1BBA1" w14:textId="77777777" w:rsidR="00551DA0" w:rsidRDefault="00551DA0" w:rsidP="00551DA0">
            <w:pPr>
              <w:spacing w:after="0"/>
              <w:ind w:left="135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47DBC4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C6C498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F70E59E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EAECC83" w14:textId="03F54F78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750" w:type="dxa"/>
            <w:vAlign w:val="center"/>
          </w:tcPr>
          <w:p w14:paraId="3925B58A" w14:textId="7944C7B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B2527C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51DA0" w:rsidRPr="00551DA0" w14:paraId="56EBF601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2B653592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4C4DA15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Элементы комбинаторики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EEF52BC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45E0D8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CFA3B3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EE02DAA" w14:textId="74F673C0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750" w:type="dxa"/>
            <w:vAlign w:val="center"/>
          </w:tcPr>
          <w:p w14:paraId="7DC7CCC9" w14:textId="4039A79E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08352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551DA0" w:rsidRPr="00551DA0" w14:paraId="00BDDD86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3549604D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B003EF1" w14:textId="77777777" w:rsidR="00551DA0" w:rsidRDefault="00551DA0" w:rsidP="00551DA0">
            <w:pPr>
              <w:spacing w:after="0"/>
              <w:ind w:left="135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7B7CA4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9784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38B17C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49E742" w14:textId="2DC37FB1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750" w:type="dxa"/>
            <w:vAlign w:val="center"/>
          </w:tcPr>
          <w:p w14:paraId="39FDAC87" w14:textId="5C4ABD38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D07FA6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551DA0" w:rsidRPr="00551DA0" w14:paraId="61F9EEE0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0EE80578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76269160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A411D7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D2E02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EAF8D0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4CBDF85" w14:textId="4006755A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750" w:type="dxa"/>
            <w:vAlign w:val="center"/>
          </w:tcPr>
          <w:p w14:paraId="29582798" w14:textId="30082DA5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F3B881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51DA0" w:rsidRPr="00551DA0" w14:paraId="626BCF1F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4C4DE230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62EB2AF8" w14:textId="77777777" w:rsidR="00551DA0" w:rsidRDefault="00551DA0" w:rsidP="00551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2DC5CA2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DAAC50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113D7A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CA0AAC" w14:textId="52D0E58C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750" w:type="dxa"/>
            <w:vAlign w:val="center"/>
          </w:tcPr>
          <w:p w14:paraId="6A701E93" w14:textId="75E68004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51E284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51DA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51DA0" w14:paraId="2671BEEF" w14:textId="77777777" w:rsidTr="00551DA0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14:paraId="5CF5CB0D" w14:textId="77777777" w:rsidR="00551DA0" w:rsidRDefault="00551DA0" w:rsidP="00551DA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15" w:type="dxa"/>
            <w:tcMar>
              <w:top w:w="50" w:type="dxa"/>
              <w:left w:w="100" w:type="dxa"/>
            </w:tcMar>
            <w:vAlign w:val="center"/>
          </w:tcPr>
          <w:p w14:paraId="5C7B960D" w14:textId="77777777" w:rsidR="00551DA0" w:rsidRDefault="00551DA0" w:rsidP="00551DA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3852E2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D059A1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0B51CD" w14:textId="77777777" w:rsidR="00551DA0" w:rsidRDefault="00551DA0" w:rsidP="00551DA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F471B13" w14:textId="3302FC42" w:rsidR="00551DA0" w:rsidRDefault="00551DA0" w:rsidP="00551DA0">
            <w:pPr>
              <w:spacing w:after="0"/>
              <w:ind w:left="135"/>
            </w:pPr>
            <w:r w:rsidRPr="00172E71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750" w:type="dxa"/>
            <w:vAlign w:val="center"/>
          </w:tcPr>
          <w:p w14:paraId="304DF6EC" w14:textId="5FE42AB4" w:rsidR="00551DA0" w:rsidRDefault="00551DA0" w:rsidP="00551DA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068038" w14:textId="77777777" w:rsidR="00551DA0" w:rsidRDefault="00551DA0" w:rsidP="00551DA0">
            <w:pPr>
              <w:spacing w:after="0"/>
              <w:ind w:left="135"/>
            </w:pPr>
          </w:p>
        </w:tc>
      </w:tr>
      <w:tr w:rsidR="00551DA0" w14:paraId="6BFB9C95" w14:textId="77777777" w:rsidTr="00551DA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B6A173" w14:textId="77777777" w:rsidR="00551DA0" w:rsidRPr="00551DA0" w:rsidRDefault="00551DA0" w:rsidP="00551DA0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D5CB5AF" w14:textId="77777777" w:rsidR="00551DA0" w:rsidRDefault="00551DA0" w:rsidP="00551DA0">
            <w:pPr>
              <w:spacing w:after="0"/>
              <w:ind w:left="135"/>
              <w:jc w:val="center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B2CCA0" w14:textId="64D051DE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60C5A1" w14:textId="77777777" w:rsidR="00551DA0" w:rsidRDefault="00551DA0" w:rsidP="00551DA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8A9178" w14:textId="77777777" w:rsidR="00551DA0" w:rsidRDefault="00551DA0" w:rsidP="00551DA0"/>
        </w:tc>
      </w:tr>
    </w:tbl>
    <w:p w14:paraId="2EB2E0DD" w14:textId="77777777" w:rsidR="00804403" w:rsidRDefault="00804403">
      <w:pPr>
        <w:sectPr w:rsidR="00804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6944F2" w14:textId="77777777" w:rsidR="00804403" w:rsidRDefault="00804403">
      <w:pPr>
        <w:sectPr w:rsidR="008044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486B668" w14:textId="77777777" w:rsidR="00804403" w:rsidRPr="00551DA0" w:rsidRDefault="006C0F09">
      <w:pPr>
        <w:spacing w:before="199" w:after="199"/>
        <w:ind w:left="120"/>
        <w:rPr>
          <w:lang w:val="ru-RU"/>
        </w:rPr>
      </w:pPr>
      <w:bookmarkStart w:id="12" w:name="block-66916497"/>
      <w:bookmarkEnd w:id="11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  <w:r w:rsidRPr="00551DA0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14:paraId="1D00D1E5" w14:textId="77777777" w:rsidR="00804403" w:rsidRDefault="006C0F0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4380F963" w14:textId="77777777" w:rsidR="00804403" w:rsidRDefault="0080440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804403" w:rsidRPr="00551DA0" w14:paraId="6C24D0D3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EC1179" w14:textId="77777777" w:rsidR="00804403" w:rsidRDefault="006C0F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C6725E1" w14:textId="77777777" w:rsidR="00804403" w:rsidRPr="00551DA0" w:rsidRDefault="006C0F09">
            <w:pPr>
              <w:spacing w:after="0"/>
              <w:ind w:left="272"/>
              <w:rPr>
                <w:lang w:val="ru-RU"/>
              </w:rPr>
            </w:pPr>
            <w:r w:rsidRPr="00551DA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804403" w14:paraId="5EFBA198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B6C0F4F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B942FD3" w14:textId="77777777" w:rsidR="00804403" w:rsidRDefault="006C0F09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04403" w:rsidRPr="00551DA0" w14:paraId="63DBD0E0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732C4B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B771E8D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 преобразовывать информацию,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804403" w:rsidRPr="00551DA0" w14:paraId="0919751F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2E9106C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227BA0E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804403" w:rsidRPr="00551DA0" w14:paraId="2567DDE2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AEDC10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F3D1553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804403" w:rsidRPr="00551DA0" w14:paraId="16FA6F14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CB7DA94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4493170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804403" w:rsidRPr="00551DA0" w14:paraId="1CAE0006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84207E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7DF4D88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804403" w:rsidRPr="00551DA0" w14:paraId="078C1B82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43A0B3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F78C78B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Иметь представление о случайной величине и о распределении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вероятностей</w:t>
            </w:r>
          </w:p>
        </w:tc>
      </w:tr>
      <w:tr w:rsidR="00804403" w:rsidRPr="00551DA0" w14:paraId="2ECB90A2" w14:textId="77777777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507EF05" w14:textId="77777777" w:rsidR="00804403" w:rsidRDefault="006C0F0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C694D69" w14:textId="77777777" w:rsidR="00804403" w:rsidRPr="00551DA0" w:rsidRDefault="006C0F0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14:paraId="5278685F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7048F653" w14:textId="77777777" w:rsidR="00804403" w:rsidRDefault="006C0F09">
      <w:pPr>
        <w:spacing w:before="199" w:after="199"/>
        <w:ind w:left="120"/>
      </w:pPr>
      <w:bookmarkStart w:id="13" w:name="block-669164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A1ECAFC" w14:textId="77777777" w:rsidR="00804403" w:rsidRDefault="00804403">
      <w:pPr>
        <w:spacing w:before="199" w:after="199"/>
        <w:ind w:left="120"/>
      </w:pPr>
    </w:p>
    <w:p w14:paraId="456868FF" w14:textId="77777777" w:rsidR="00804403" w:rsidRDefault="006C0F0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190CF69" w14:textId="77777777" w:rsidR="00804403" w:rsidRDefault="00804403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9"/>
        <w:gridCol w:w="8291"/>
      </w:tblGrid>
      <w:tr w:rsidR="00804403" w14:paraId="2C9CDD7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71C1A4" w14:textId="77777777" w:rsidR="00804403" w:rsidRDefault="006C0F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1E89E5" w14:textId="77777777" w:rsidR="00804403" w:rsidRDefault="006C0F0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804403" w14:paraId="556E797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E854A7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4045646" w14:textId="77777777" w:rsidR="00804403" w:rsidRDefault="006C0F09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04403" w14:paraId="623AD2B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A36D9B9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4B3B9C" w14:textId="77777777" w:rsidR="00804403" w:rsidRDefault="006C0F09">
            <w:pPr>
              <w:spacing w:after="0" w:line="336" w:lineRule="auto"/>
              <w:ind w:left="314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r>
              <w:rPr>
                <w:rFonts w:ascii="Times New Roman" w:hAnsi="Times New Roman"/>
                <w:color w:val="000000"/>
                <w:sz w:val="24"/>
              </w:rPr>
              <w:t>Чтение и построение таблиц, диаграмм, графиков по реальным данным</w:t>
            </w:r>
          </w:p>
        </w:tc>
      </w:tr>
      <w:tr w:rsidR="00804403" w14:paraId="74F49C9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5B2D136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810BB77" w14:textId="77777777" w:rsidR="00804403" w:rsidRDefault="006C0F09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</w:tr>
      <w:tr w:rsidR="00804403" w14:paraId="1957DDA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7276CCC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E85AD57" w14:textId="77777777" w:rsidR="00804403" w:rsidRDefault="006C0F09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Сочетания и число сочетаний</w:t>
            </w:r>
          </w:p>
        </w:tc>
      </w:tr>
      <w:tr w:rsidR="00804403" w:rsidRPr="00551DA0" w14:paraId="1BAE977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ADE99F1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8C4A9B0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804403" w:rsidRPr="00551DA0" w14:paraId="3B70199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3F456A4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FAC98D6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804403" w:rsidRPr="00551DA0" w14:paraId="3453AA8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6938E00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BB7A67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804403" w:rsidRPr="00551DA0" w14:paraId="4B9727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8C26A58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766F43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804403" w:rsidRPr="00551DA0" w14:paraId="545C341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C58D10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5C15164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804403" w:rsidRPr="00551DA0" w14:paraId="420F740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047DFC0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5FB0D4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го ожидания как теоретического среднего значения величины</w:t>
            </w:r>
          </w:p>
        </w:tc>
      </w:tr>
      <w:tr w:rsidR="00804403" w:rsidRPr="00551DA0" w14:paraId="2DDEF54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5E32787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7050F7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804403" w:rsidRPr="00551DA0" w14:paraId="602C345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D74DE64" w14:textId="77777777" w:rsidR="00804403" w:rsidRDefault="006C0F0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784793E" w14:textId="77777777" w:rsidR="00804403" w:rsidRPr="00551DA0" w:rsidRDefault="006C0F0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 законе больших чисел. Измерение вероятностей с помощью частот. Роль и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закона больших чисел в природе и обществе</w:t>
            </w:r>
          </w:p>
        </w:tc>
      </w:tr>
    </w:tbl>
    <w:p w14:paraId="1AE0A7E7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37960888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11D22B6A" w14:textId="77777777" w:rsidR="00804403" w:rsidRPr="00551DA0" w:rsidRDefault="006C0F09">
      <w:pPr>
        <w:spacing w:before="199" w:after="199"/>
        <w:ind w:left="120"/>
        <w:rPr>
          <w:lang w:val="ru-RU"/>
        </w:rPr>
      </w:pPr>
      <w:bookmarkStart w:id="14" w:name="block-66916494"/>
      <w:bookmarkEnd w:id="13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46D84B76" w14:textId="77777777" w:rsidR="00804403" w:rsidRPr="00551DA0" w:rsidRDefault="00804403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804403" w:rsidRPr="00551DA0" w14:paraId="7AED216C" w14:textId="777777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2D3D26B" w14:textId="77777777" w:rsidR="00804403" w:rsidRDefault="006C0F09">
            <w:pPr>
              <w:spacing w:after="0"/>
              <w:ind w:left="135"/>
            </w:pPr>
            <w:r w:rsidRPr="00551DA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33C49EF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804403" w:rsidRPr="00551DA0" w14:paraId="5886737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628370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FD2E41F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умение оперировать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804403" w:rsidRPr="00551DA0" w14:paraId="3734EC9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908A653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BE18EED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804403" w:rsidRPr="00551DA0" w14:paraId="5462CB6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4655C8A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F9BBB07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804403" w:rsidRPr="00551DA0" w14:paraId="73F04B8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D22937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2806D5C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формул разности квадратов и квадрата суммы и разности</w:t>
            </w:r>
          </w:p>
        </w:tc>
      </w:tr>
      <w:tr w:rsidR="00804403" w:rsidRPr="00551DA0" w14:paraId="39016A0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48F0DA1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F0AB653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804403" w:rsidRPr="00551DA0" w14:paraId="03D9290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64CE97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FA4E45A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804403" w:rsidRPr="00551DA0" w14:paraId="4B9AD43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D081E0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B74D1A0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последовательность, арифметическая и геометрическая прогрессии; умение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804403" w:rsidRPr="00551DA0" w14:paraId="26257C8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DCC542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2C5B7B4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</w:t>
            </w:r>
          </w:p>
        </w:tc>
      </w:tr>
      <w:tr w:rsidR="00804403" w:rsidRPr="00551DA0" w14:paraId="5D26E1F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7276F43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EE40880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фигур и фактов</w:t>
            </w:r>
          </w:p>
        </w:tc>
      </w:tr>
      <w:tr w:rsidR="00804403" w:rsidRPr="00551DA0" w14:paraId="462CBE5E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7B7241C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7F1112E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804403" w:rsidRPr="00551DA0" w14:paraId="498A131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D8FFFE1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8582B83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804403" w:rsidRPr="00551DA0" w14:paraId="57F8FBE0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10B0C4E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FE3F9F5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тв по текстовому или символьному описанию</w:t>
            </w:r>
          </w:p>
        </w:tc>
      </w:tr>
      <w:tr w:rsidR="00804403" w:rsidRPr="00551DA0" w14:paraId="54FD6DD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5E3B25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B3D9803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804403" w:rsidRPr="00551DA0" w14:paraId="4F5445CC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96C17F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2E03B6A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804403" w:rsidRPr="00551DA0" w14:paraId="17453411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F06795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66A4E28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804403" w:rsidRPr="00551DA0" w14:paraId="7DB62ADD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4EB3A5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F2A8827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5097534D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p w14:paraId="586383EB" w14:textId="77777777" w:rsidR="00804403" w:rsidRPr="00551DA0" w:rsidRDefault="006C0F09">
      <w:pPr>
        <w:spacing w:before="199" w:after="199"/>
        <w:ind w:left="120"/>
        <w:rPr>
          <w:lang w:val="ru-RU"/>
        </w:rPr>
      </w:pPr>
      <w:bookmarkStart w:id="15" w:name="block-66916495"/>
      <w:bookmarkEnd w:id="14"/>
      <w:r w:rsidRPr="00551DA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ПЕРЕЧЕНЬ </w:t>
      </w:r>
      <w:r w:rsidRPr="00551DA0">
        <w:rPr>
          <w:rFonts w:ascii="Times New Roman" w:hAnsi="Times New Roman"/>
          <w:b/>
          <w:color w:val="000000"/>
          <w:sz w:val="28"/>
          <w:lang w:val="ru-RU"/>
        </w:rPr>
        <w:t>ЭЛЕМЕНТОВ СОДЕРЖАНИЯ, ПРОВЕРЯЕМЫХ НА ОГЭ ПО МАТЕМАТИКЕ</w:t>
      </w:r>
    </w:p>
    <w:p w14:paraId="7CC8AB21" w14:textId="77777777" w:rsidR="00804403" w:rsidRPr="00551DA0" w:rsidRDefault="00804403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804403" w14:paraId="36A7CC6F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95A0C3F" w14:textId="77777777" w:rsidR="00804403" w:rsidRDefault="006C0F09">
            <w:pPr>
              <w:spacing w:after="0"/>
              <w:ind w:left="135"/>
            </w:pPr>
            <w:r w:rsidRPr="00551DA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E949F15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804403" w14:paraId="16EF72E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5A961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43BD88D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804403" w:rsidRPr="00551DA0" w14:paraId="6A565A9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183EB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C2BE0A7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804403" w:rsidRPr="00551DA0" w14:paraId="796B7E9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DDDDFF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3E5FEC5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Обыкновенные и десятичные дроби, проценты, бесконечные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периодические дроби</w:t>
            </w:r>
          </w:p>
        </w:tc>
      </w:tr>
      <w:tr w:rsidR="00804403" w:rsidRPr="00551DA0" w14:paraId="56CE6D9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E45B72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294F02A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804403" w:rsidRPr="00551DA0" w14:paraId="1D52B32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84F679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946D47E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804403" w:rsidRPr="00551DA0" w14:paraId="3568A00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B0912E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8BE3E4A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ений</w:t>
            </w:r>
          </w:p>
        </w:tc>
      </w:tr>
      <w:tr w:rsidR="00804403" w14:paraId="7A4088B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9CF41C6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F1B029F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804403" w:rsidRPr="00551DA0" w14:paraId="465954F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8C9D78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25E4A69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804403" w14:paraId="4C2724F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C1E6C9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39A2CB" w14:textId="77777777" w:rsidR="00804403" w:rsidRDefault="006C0F09">
            <w:pPr>
              <w:spacing w:after="0"/>
              <w:ind w:left="135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804403" w14:paraId="61B6982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C285D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595DFC7" w14:textId="77777777" w:rsidR="00804403" w:rsidRDefault="006C0F0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804403" w14:paraId="7413090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4F704BA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37D2C24" w14:textId="77777777" w:rsidR="00804403" w:rsidRDefault="006C0F0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804403" w:rsidRPr="00551DA0" w14:paraId="1FBD532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94DB12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492D334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натуральной степени. Действия с арифметическими корнями натуральной степени </w:t>
            </w:r>
          </w:p>
        </w:tc>
      </w:tr>
      <w:tr w:rsidR="00804403" w14:paraId="4DADD25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D2BA9C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F1E04E0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804403" w14:paraId="0804ACC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6AA8E6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6DE44DD" w14:textId="77777777" w:rsidR="00804403" w:rsidRDefault="006C0F09">
            <w:pPr>
              <w:spacing w:after="0"/>
              <w:ind w:left="135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804403" w14:paraId="20CC6A0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665F822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0ED0B05" w14:textId="77777777" w:rsidR="00804403" w:rsidRDefault="006C0F09">
            <w:pPr>
              <w:spacing w:after="0"/>
              <w:ind w:left="135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</w:t>
            </w:r>
            <w:r>
              <w:rPr>
                <w:rFonts w:ascii="Times New Roman" w:hAnsi="Times New Roman"/>
                <w:color w:val="000000"/>
                <w:sz w:val="24"/>
              </w:rPr>
              <w:t>нств</w:t>
            </w:r>
          </w:p>
        </w:tc>
      </w:tr>
      <w:tr w:rsidR="00804403" w14:paraId="0235D4F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0D472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16F344A" w14:textId="77777777" w:rsidR="00804403" w:rsidRDefault="006C0F0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804403" w14:paraId="79CAF2D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372E7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DFF64CD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804403" w14:paraId="525A40C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9D2674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7D1453F" w14:textId="77777777" w:rsidR="00804403" w:rsidRDefault="006C0F09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804403" w:rsidRPr="00551DA0" w14:paraId="38978D5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B72EECC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33FFB46" w14:textId="77777777" w:rsidR="00804403" w:rsidRPr="00551DA0" w:rsidRDefault="006C0F09">
            <w:pPr>
              <w:spacing w:after="0"/>
              <w:ind w:left="135"/>
              <w:jc w:val="both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804403" w14:paraId="6EED360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150A9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743CBC6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804403" w14:paraId="3F31A36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3DC4B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5B08029" w14:textId="77777777" w:rsidR="00804403" w:rsidRDefault="006C0F09">
            <w:pPr>
              <w:spacing w:after="0"/>
              <w:ind w:left="135"/>
              <w:jc w:val="both"/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804403" w:rsidRPr="00551DA0" w14:paraId="4EE0C89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E5564BA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D061F04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</w:t>
            </w: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>мой и плоскости</w:t>
            </w:r>
          </w:p>
        </w:tc>
      </w:tr>
      <w:tr w:rsidR="00804403" w14:paraId="5788D48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07B8D5D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EEAFA15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804403" w14:paraId="3C9FEB4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74E94F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CB5919C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804403" w14:paraId="0C0BC34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E1117C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0CAB843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804403" w:rsidRPr="00551DA0" w14:paraId="38A79BC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50161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D6C8E9B" w14:textId="77777777" w:rsidR="00804403" w:rsidRPr="00551DA0" w:rsidRDefault="006C0F09">
            <w:pPr>
              <w:spacing w:after="0"/>
              <w:ind w:left="135"/>
              <w:rPr>
                <w:lang w:val="ru-RU"/>
              </w:rPr>
            </w:pPr>
            <w:r w:rsidRPr="00551DA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804403" w14:paraId="7A77176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10F5E4F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5A1C7B5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804403" w14:paraId="4CA2482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5C9FAE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0AA3438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804403" w14:paraId="4579491A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B7955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5E88D16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804403" w14:paraId="6CBEA2F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F6488E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B4A4ED1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804403" w14:paraId="017161E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87E74BB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6512125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плоскости </w:t>
            </w:r>
          </w:p>
        </w:tc>
      </w:tr>
      <w:tr w:rsidR="00804403" w14:paraId="4306E18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5C5D679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1C1CDF4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804403" w14:paraId="73A89FC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06FAB7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8CD364A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804403" w14:paraId="74B4453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078378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4B6024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804403" w14:paraId="6AE165A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CFCCF5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8F6B097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804403" w14:paraId="73AF435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406690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4F70608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804403" w14:paraId="5936808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5B81430" w14:textId="77777777" w:rsidR="00804403" w:rsidRDefault="006C0F0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1EB4158" w14:textId="77777777" w:rsidR="00804403" w:rsidRDefault="006C0F0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1AED46F6" w14:textId="77777777" w:rsidR="00804403" w:rsidRDefault="00804403">
      <w:pPr>
        <w:spacing w:after="0"/>
        <w:ind w:left="120"/>
      </w:pPr>
    </w:p>
    <w:p w14:paraId="1BC7FA46" w14:textId="77777777" w:rsidR="00804403" w:rsidRDefault="00804403">
      <w:pPr>
        <w:sectPr w:rsidR="00804403">
          <w:pgSz w:w="11906" w:h="16383"/>
          <w:pgMar w:top="1134" w:right="850" w:bottom="1134" w:left="1701" w:header="720" w:footer="720" w:gutter="0"/>
          <w:cols w:space="720"/>
        </w:sectPr>
      </w:pPr>
    </w:p>
    <w:p w14:paraId="61D91E07" w14:textId="77777777" w:rsidR="00804403" w:rsidRDefault="006C0F09">
      <w:pPr>
        <w:spacing w:after="0"/>
        <w:ind w:left="120"/>
      </w:pPr>
      <w:bookmarkStart w:id="16" w:name="block-6691649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6161E123" w14:textId="77777777" w:rsidR="00804403" w:rsidRDefault="006C0F0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306D974" w14:textId="77777777" w:rsidR="00804403" w:rsidRPr="00551DA0" w:rsidRDefault="006C0F09">
      <w:pPr>
        <w:spacing w:after="0" w:line="480" w:lineRule="auto"/>
        <w:ind w:left="120"/>
        <w:rPr>
          <w:lang w:val="ru-RU"/>
        </w:rPr>
      </w:pPr>
      <w:bookmarkStart w:id="17" w:name="08f63327-de1a-4627-a256-8545dcca3d8e"/>
      <w:r w:rsidRPr="00551DA0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551DA0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7"/>
    </w:p>
    <w:p w14:paraId="38D0F389" w14:textId="77777777" w:rsidR="00804403" w:rsidRPr="00551DA0" w:rsidRDefault="00804403">
      <w:pPr>
        <w:spacing w:after="0" w:line="480" w:lineRule="auto"/>
        <w:ind w:left="120"/>
        <w:rPr>
          <w:lang w:val="ru-RU"/>
        </w:rPr>
      </w:pPr>
    </w:p>
    <w:p w14:paraId="431B91AF" w14:textId="77777777" w:rsidR="00804403" w:rsidRPr="00551DA0" w:rsidRDefault="00804403">
      <w:pPr>
        <w:spacing w:after="0"/>
        <w:ind w:left="120"/>
        <w:rPr>
          <w:lang w:val="ru-RU"/>
        </w:rPr>
      </w:pPr>
    </w:p>
    <w:p w14:paraId="4D39F876" w14:textId="77777777" w:rsidR="00551DA0" w:rsidRDefault="00551DA0" w:rsidP="00551D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3FDA3DA" w14:textId="77777777" w:rsidR="00551DA0" w:rsidRPr="004849BE" w:rsidRDefault="00551DA0" w:rsidP="00551DA0">
      <w:pPr>
        <w:spacing w:after="0" w:line="480" w:lineRule="auto"/>
        <w:ind w:left="1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Методическое пособие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 учителя «Теория вероятностей и статистика», авторы: Ю. Н. Тюрин, А. А. Макаров, И. Р. Высоцкий, И. В. Ященко.</w:t>
      </w:r>
    </w:p>
    <w:p w14:paraId="7483CBFE" w14:textId="77777777" w:rsidR="00551DA0" w:rsidRPr="004849BE" w:rsidRDefault="00551DA0" w:rsidP="00551DA0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Сборник задач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 вероятности и статистике, авторы: И. Р. Высоцкий, И. В. Ященко.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14:paraId="7F35BB64" w14:textId="77777777" w:rsidR="00551DA0" w:rsidRPr="00EF67F5" w:rsidRDefault="00551DA0" w:rsidP="00551DA0">
      <w:pPr>
        <w:spacing w:after="0" w:line="480" w:lineRule="auto"/>
        <w:ind w:left="120"/>
        <w:rPr>
          <w:lang w:val="ru-RU"/>
        </w:rPr>
      </w:pPr>
    </w:p>
    <w:p w14:paraId="4B62EFBA" w14:textId="77777777" w:rsidR="00551DA0" w:rsidRPr="00EF67F5" w:rsidRDefault="00551DA0" w:rsidP="00551DA0">
      <w:pPr>
        <w:spacing w:after="0"/>
        <w:ind w:left="120"/>
        <w:rPr>
          <w:lang w:val="ru-RU"/>
        </w:rPr>
      </w:pPr>
    </w:p>
    <w:p w14:paraId="2D938AEA" w14:textId="77777777" w:rsidR="00551DA0" w:rsidRDefault="00551DA0" w:rsidP="00551DA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1044EC68" w14:textId="77777777" w:rsidR="00551DA0" w:rsidRPr="004849BE" w:rsidRDefault="00551DA0" w:rsidP="00551DA0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«Вероятность в школе» (Математическая вертикаль)</w:t>
      </w:r>
    </w:p>
    <w:p w14:paraId="3F2E0A81" w14:textId="48575C0A" w:rsidR="00551DA0" w:rsidRPr="004849BE" w:rsidRDefault="00551DA0" w:rsidP="00551DA0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Сайт ЯКласс, предмет «Вероятность и статистика </w:t>
      </w:r>
      <w:r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9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 класс»</w:t>
      </w:r>
    </w:p>
    <w:p w14:paraId="6C7ACA35" w14:textId="77777777" w:rsidR="00804403" w:rsidRPr="00551DA0" w:rsidRDefault="00804403">
      <w:pPr>
        <w:spacing w:after="0" w:line="480" w:lineRule="auto"/>
        <w:ind w:left="120"/>
        <w:rPr>
          <w:lang w:val="ru-RU"/>
        </w:rPr>
      </w:pPr>
    </w:p>
    <w:p w14:paraId="3DAC3662" w14:textId="77777777" w:rsidR="00804403" w:rsidRPr="00551DA0" w:rsidRDefault="00804403">
      <w:pPr>
        <w:rPr>
          <w:lang w:val="ru-RU"/>
        </w:rPr>
        <w:sectPr w:rsidR="00804403" w:rsidRPr="00551DA0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12AF336F" w14:textId="77777777" w:rsidR="006C0F09" w:rsidRPr="00551DA0" w:rsidRDefault="006C0F09">
      <w:pPr>
        <w:rPr>
          <w:lang w:val="ru-RU"/>
        </w:rPr>
      </w:pPr>
    </w:p>
    <w:sectPr w:rsidR="006C0F09" w:rsidRPr="00551DA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783466"/>
    <w:multiLevelType w:val="multilevel"/>
    <w:tmpl w:val="E13C5E2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E92BB3"/>
    <w:multiLevelType w:val="multilevel"/>
    <w:tmpl w:val="4D16AE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B75C2B"/>
    <w:multiLevelType w:val="multilevel"/>
    <w:tmpl w:val="692406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4EF544F"/>
    <w:multiLevelType w:val="multilevel"/>
    <w:tmpl w:val="2D7A182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96A3498"/>
    <w:multiLevelType w:val="multilevel"/>
    <w:tmpl w:val="C82CCC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1405C8E"/>
    <w:multiLevelType w:val="multilevel"/>
    <w:tmpl w:val="D5D872D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804403"/>
    <w:rsid w:val="00551DA0"/>
    <w:rsid w:val="006C0F09"/>
    <w:rsid w:val="00804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A201A"/>
  <w15:docId w15:val="{251CA71F-E8E1-4D1F-B81F-7A504D22D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551D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4e16" TargetMode="External"/><Relationship Id="rId18" Type="http://schemas.openxmlformats.org/officeDocument/2006/relationships/hyperlink" Target="https://m.edsoo.ru/863f5a50" TargetMode="External"/><Relationship Id="rId26" Type="http://schemas.openxmlformats.org/officeDocument/2006/relationships/hyperlink" Target="https://m.edsoo.ru/863f6b44" TargetMode="External"/><Relationship Id="rId39" Type="http://schemas.openxmlformats.org/officeDocument/2006/relationships/hyperlink" Target="https://m.edsoo.ru/863f8b56" TargetMode="External"/><Relationship Id="rId21" Type="http://schemas.openxmlformats.org/officeDocument/2006/relationships/hyperlink" Target="https://m.edsoo.ru/863f6162" TargetMode="External"/><Relationship Id="rId34" Type="http://schemas.openxmlformats.org/officeDocument/2006/relationships/hyperlink" Target="https://m.edsoo.ru/863f7a4e" TargetMode="External"/><Relationship Id="rId7" Type="http://schemas.openxmlformats.org/officeDocument/2006/relationships/hyperlink" Target="https://m.edsoo.ru/7f41a30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5208" TargetMode="External"/><Relationship Id="rId20" Type="http://schemas.openxmlformats.org/officeDocument/2006/relationships/hyperlink" Target="https://m.edsoo.ru/863f5e10" TargetMode="External"/><Relationship Id="rId29" Type="http://schemas.openxmlformats.org/officeDocument/2006/relationships/hyperlink" Target="https://m.edsoo.ru/863f72c4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a302" TargetMode="External"/><Relationship Id="rId11" Type="http://schemas.openxmlformats.org/officeDocument/2006/relationships/hyperlink" Target="https://m.edsoo.ru/863f47ea" TargetMode="External"/><Relationship Id="rId24" Type="http://schemas.openxmlformats.org/officeDocument/2006/relationships/hyperlink" Target="https://m.edsoo.ru/863f6680" TargetMode="External"/><Relationship Id="rId32" Type="http://schemas.openxmlformats.org/officeDocument/2006/relationships/hyperlink" Target="https://m.edsoo.ru/863f783c" TargetMode="External"/><Relationship Id="rId37" Type="http://schemas.openxmlformats.org/officeDocument/2006/relationships/hyperlink" Target="https://m.edsoo.ru/863f8408" TargetMode="External"/><Relationship Id="rId40" Type="http://schemas.openxmlformats.org/officeDocument/2006/relationships/fontTable" Target="fontTable.xml"/><Relationship Id="rId5" Type="http://schemas.openxmlformats.org/officeDocument/2006/relationships/hyperlink" Target="https://m.edsoo.ru/7f41a302" TargetMode="External"/><Relationship Id="rId15" Type="http://schemas.openxmlformats.org/officeDocument/2006/relationships/hyperlink" Target="https://m.edsoo.ru/863f5014" TargetMode="External"/><Relationship Id="rId23" Type="http://schemas.openxmlformats.org/officeDocument/2006/relationships/hyperlink" Target="https://m.edsoo.ru/863f64d2" TargetMode="External"/><Relationship Id="rId28" Type="http://schemas.openxmlformats.org/officeDocument/2006/relationships/hyperlink" Target="https://m.edsoo.ru/863f6f86" TargetMode="External"/><Relationship Id="rId36" Type="http://schemas.openxmlformats.org/officeDocument/2006/relationships/hyperlink" Target="https://m.edsoo.ru/863f7e54" TargetMode="External"/><Relationship Id="rId10" Type="http://schemas.openxmlformats.org/officeDocument/2006/relationships/hyperlink" Target="https://m.edsoo.ru/7f41a302" TargetMode="External"/><Relationship Id="rId19" Type="http://schemas.openxmlformats.org/officeDocument/2006/relationships/hyperlink" Target="https://m.edsoo.ru/863f5bfe" TargetMode="External"/><Relationship Id="rId31" Type="http://schemas.openxmlformats.org/officeDocument/2006/relationships/hyperlink" Target="https://m.edsoo.ru/863f7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863f4e16" TargetMode="External"/><Relationship Id="rId22" Type="http://schemas.openxmlformats.org/officeDocument/2006/relationships/hyperlink" Target="https://m.edsoo.ru/863f6356" TargetMode="External"/><Relationship Id="rId27" Type="http://schemas.openxmlformats.org/officeDocument/2006/relationships/hyperlink" Target="https://m.edsoo.ru/863f6da6" TargetMode="External"/><Relationship Id="rId30" Type="http://schemas.openxmlformats.org/officeDocument/2006/relationships/hyperlink" Target="https://m.edsoo.ru/863f7652" TargetMode="External"/><Relationship Id="rId35" Type="http://schemas.openxmlformats.org/officeDocument/2006/relationships/hyperlink" Target="https://m.edsoo.ru/863f7c9c" TargetMode="External"/><Relationship Id="rId8" Type="http://schemas.openxmlformats.org/officeDocument/2006/relationships/hyperlink" Target="https://m.edsoo.ru/7f41a30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47ea" TargetMode="External"/><Relationship Id="rId17" Type="http://schemas.openxmlformats.org/officeDocument/2006/relationships/hyperlink" Target="https://m.edsoo.ru/863f5884" TargetMode="External"/><Relationship Id="rId25" Type="http://schemas.openxmlformats.org/officeDocument/2006/relationships/hyperlink" Target="https://m.edsoo.ru/863f67de" TargetMode="External"/><Relationship Id="rId33" Type="http://schemas.openxmlformats.org/officeDocument/2006/relationships/hyperlink" Target="https://m.edsoo.ru/863f893a" TargetMode="External"/><Relationship Id="rId38" Type="http://schemas.openxmlformats.org/officeDocument/2006/relationships/hyperlink" Target="https://m.edsoo.ru/863f86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25</Pages>
  <Words>4877</Words>
  <Characters>27803</Characters>
  <Application>Microsoft Office Word</Application>
  <DocSecurity>0</DocSecurity>
  <Lines>231</Lines>
  <Paragraphs>65</Paragraphs>
  <ScaleCrop>false</ScaleCrop>
  <Company/>
  <LinksUpToDate>false</LinksUpToDate>
  <CharactersWithSpaces>32615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2025-09-04T14:06:00Z</dcterms:created>
  <dcterms:modified xsi:type="dcterms:W3CDTF">2025-09-04T14:16:00Z</dcterms:modified>
</cp:coreProperties>
</file>